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C2" w:rsidRPr="00AC1BC2" w:rsidRDefault="00AC1BC2" w:rsidP="00AC1BC2">
      <w:pPr>
        <w:pStyle w:val="a3"/>
        <w:shd w:val="clear" w:color="auto" w:fill="FFFFFF"/>
        <w:spacing w:before="0" w:beforeAutospacing="0" w:after="0" w:afterAutospacing="0"/>
        <w:textAlignment w:val="baseline"/>
        <w:rPr>
          <w:b/>
          <w:sz w:val="22"/>
          <w:szCs w:val="22"/>
          <w:lang w:val="kk-KZ"/>
        </w:rPr>
      </w:pPr>
      <w:r w:rsidRPr="00AC1BC2">
        <w:rPr>
          <w:b/>
          <w:sz w:val="22"/>
          <w:szCs w:val="22"/>
          <w:lang w:val="kk-KZ"/>
        </w:rPr>
        <w:t>ИРИСТАЕВА Феруза Кабылжановна</w:t>
      </w:r>
      <w:r w:rsidRPr="00AC1BC2">
        <w:rPr>
          <w:b/>
          <w:sz w:val="22"/>
          <w:szCs w:val="22"/>
          <w:lang w:val="kk-KZ"/>
        </w:rPr>
        <w:t>,</w:t>
      </w:r>
    </w:p>
    <w:p w:rsidR="00AC1BC2" w:rsidRPr="00AC1BC2" w:rsidRDefault="00AC1BC2" w:rsidP="00AC1BC2">
      <w:pPr>
        <w:pStyle w:val="a3"/>
        <w:shd w:val="clear" w:color="auto" w:fill="FFFFFF"/>
        <w:spacing w:before="0" w:beforeAutospacing="0" w:after="0" w:afterAutospacing="0"/>
        <w:textAlignment w:val="baseline"/>
        <w:rPr>
          <w:b/>
          <w:sz w:val="22"/>
          <w:szCs w:val="22"/>
          <w:lang w:val="kk-KZ"/>
        </w:rPr>
      </w:pPr>
      <w:r w:rsidRPr="00AC1BC2">
        <w:rPr>
          <w:b/>
          <w:sz w:val="22"/>
          <w:szCs w:val="22"/>
          <w:lang w:val="kk-KZ"/>
        </w:rPr>
        <w:t xml:space="preserve">№62 М.Анартаев атындағы жалпы білім беретін мектебінің </w:t>
      </w:r>
      <w:r w:rsidRPr="00AC1BC2">
        <w:rPr>
          <w:b/>
          <w:sz w:val="22"/>
          <w:szCs w:val="22"/>
          <w:lang w:val="kk-KZ"/>
        </w:rPr>
        <w:t>о</w:t>
      </w:r>
      <w:r w:rsidRPr="00AC1BC2">
        <w:rPr>
          <w:b/>
          <w:sz w:val="22"/>
          <w:szCs w:val="22"/>
          <w:lang w:val="kk-KZ"/>
        </w:rPr>
        <w:t>рыс тілі мен әдебиеті пәні мұғалімі.</w:t>
      </w:r>
    </w:p>
    <w:p w:rsidR="00AC1BC2" w:rsidRPr="00AC1BC2" w:rsidRDefault="00AC1BC2" w:rsidP="00AC1BC2">
      <w:pPr>
        <w:pStyle w:val="a3"/>
        <w:shd w:val="clear" w:color="auto" w:fill="FFFFFF"/>
        <w:spacing w:before="0" w:beforeAutospacing="0" w:after="0" w:afterAutospacing="0"/>
        <w:textAlignment w:val="baseline"/>
        <w:rPr>
          <w:rStyle w:val="a4"/>
          <w:sz w:val="22"/>
          <w:szCs w:val="22"/>
          <w:bdr w:val="none" w:sz="0" w:space="0" w:color="auto" w:frame="1"/>
          <w:lang w:val="kk-KZ"/>
        </w:rPr>
      </w:pPr>
      <w:r w:rsidRPr="00AC1BC2">
        <w:rPr>
          <w:rStyle w:val="a4"/>
          <w:sz w:val="22"/>
          <w:szCs w:val="22"/>
          <w:bdr w:val="none" w:sz="0" w:space="0" w:color="auto" w:frame="1"/>
          <w:lang w:val="kk-KZ"/>
        </w:rPr>
        <w:t>Түркістан облысы, Сайрам ауданы</w:t>
      </w:r>
    </w:p>
    <w:p w:rsidR="00AC1BC2" w:rsidRPr="00AC1BC2" w:rsidRDefault="00AC1BC2" w:rsidP="00AC1BC2">
      <w:pPr>
        <w:pStyle w:val="a3"/>
        <w:shd w:val="clear" w:color="auto" w:fill="FFFFFF"/>
        <w:spacing w:before="0" w:beforeAutospacing="0" w:after="0" w:afterAutospacing="0"/>
        <w:textAlignment w:val="baseline"/>
        <w:rPr>
          <w:rStyle w:val="apple-converted-space"/>
          <w:b/>
          <w:bCs/>
          <w:sz w:val="22"/>
          <w:szCs w:val="22"/>
          <w:bdr w:val="none" w:sz="0" w:space="0" w:color="auto" w:frame="1"/>
          <w:lang w:val="kk-KZ"/>
        </w:rPr>
      </w:pPr>
    </w:p>
    <w:p w:rsidR="005160A8" w:rsidRPr="00AC1BC2" w:rsidRDefault="00AC1BC2" w:rsidP="00AC1BC2">
      <w:pPr>
        <w:spacing w:after="0" w:line="240" w:lineRule="auto"/>
        <w:jc w:val="center"/>
        <w:rPr>
          <w:rFonts w:ascii="Times New Roman" w:eastAsia="Times New Roman" w:hAnsi="Times New Roman" w:cs="Times New Roman"/>
          <w:b/>
          <w:lang w:val="kk-KZ" w:eastAsia="ru-RU"/>
        </w:rPr>
      </w:pPr>
      <w:r w:rsidRPr="00AC1BC2">
        <w:rPr>
          <w:rFonts w:ascii="Times New Roman" w:eastAsia="Times New Roman" w:hAnsi="Times New Roman" w:cs="Times New Roman"/>
          <w:b/>
          <w:lang w:val="kk-KZ" w:eastAsia="ru-RU"/>
        </w:rPr>
        <w:t>ОРЫС ТІЛІ САБАҒЫНДА ЖАҢА ТЕХНОЛОГИЯЛАРДЫ ҚОЛДАНУ</w:t>
      </w:r>
    </w:p>
    <w:p w:rsidR="00AC1BC2" w:rsidRPr="00AC1BC2" w:rsidRDefault="00AC1BC2" w:rsidP="00AC1BC2">
      <w:pPr>
        <w:spacing w:after="0" w:line="240" w:lineRule="auto"/>
        <w:ind w:firstLine="567"/>
        <w:jc w:val="both"/>
        <w:rPr>
          <w:rFonts w:ascii="Times New Roman" w:eastAsia="Times New Roman" w:hAnsi="Times New Roman" w:cs="Times New Roman"/>
          <w:lang w:val="kk-KZ" w:eastAsia="ru-RU"/>
        </w:rPr>
      </w:pP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Қазіргі кезде оқу үрдісін ақпараттық коммуникациялық құралдарсыз көзге елестету қиын. Әсіресе, интернет технологиясы арқылы оқыту өте танымал болып келеді. Интернет технологиясы арқылы оқыту (E-learning) - бұл интернет желісі арқылы оқу үрдісіне қажетті ақпараттың үлкен көлемін тасымалдауды және оқытушы мен оқушы арасындағы интерактивтік арақатынасты жүзеге асырып, осы процестерді компьютерлік бақылауға негізделген. </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Электрондық оқыту жүйесін білім саласына енгізудегі басты мақсат - білім беру үрдісінің барлық құрамдас бөліктерінің үздік білім беру ресурстары мен технологияларына қол жеткізуін қамтамасыз ету болып табылады.</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Бүгінгі тіл мамандарының алдында өте күрделі міндет тұр: бір жағынан, міндетті білім деңгейін, біліктілік пен дағдыларын жетілдіру, ал екінші жағынан - жоғары деңгейдегі оқушылардың потенциалдық шығармашылық мүмкіндіктері мен ойлау қабілеттерін дамыту. </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Сабақта ақпараттық технологияны қолдану мақсат түрінде емес, оқушы әлемін жетілдірудің бір жолы , пән бойынша қосымша ақпарат көзі, баланың жеке белсенділігі ортасын дамыту түрі, оқытушы мен оқушының өз беттерімен жұмыстануы мен өзіндік білімдерін жетілді</w:t>
      </w:r>
      <w:r w:rsidR="00AC1BC2">
        <w:rPr>
          <w:rFonts w:ascii="Times New Roman" w:eastAsia="Times New Roman" w:hAnsi="Times New Roman" w:cs="Times New Roman"/>
          <w:lang w:val="kk-KZ" w:eastAsia="ru-RU"/>
        </w:rPr>
        <w:t>ру әдісі ретінде қарастырылады.</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Қазіргі мектеп, соның ішінде ауылдық мектеп алдында білім алушылардың мүмкіндіктерін,қызығушылығы мен икемділіктерін ескере отырып,сапалы білімнің қолжетімділігін қамтамасыз ету міндеті тұр,тұлғаның әлеуметтену белсендігін дамытып,әдістемелік құралдарды тұтастай қайта қарауға міндетті. Жаңа ақпараттық технологиялар</w:t>
      </w:r>
      <w:r w:rsidR="00AC1BC2">
        <w:rPr>
          <w:rFonts w:ascii="Times New Roman" w:eastAsia="Times New Roman" w:hAnsi="Times New Roman" w:cs="Times New Roman"/>
          <w:lang w:val="kk-KZ" w:eastAsia="ru-RU"/>
        </w:rPr>
        <w:t>,сөзсіз, маңызды роль атқарады.</w:t>
      </w:r>
      <w:bookmarkStart w:id="0" w:name="_GoBack"/>
      <w:bookmarkEnd w:id="0"/>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АКТ-ны сабақта қолдану білім алушылардың танымдық қызметін қалыптастырады,білім сапасын көтеруге септігі тиеді, сапалы және тез сабақ дайындалады. АКТ-ны қолданудың негізгі мақсаты ойлауды дамыту, ойлау қызметінің тәсілдерін қалыптастыру болып табылады. Компьютерді қолдану мұғалімді сабақтағы күнделікті қайталанатын жұмыстан босатады, яғни тақтаға жазу, тақтаны сүрту. Көрнекі құралдарды таңдауда да жұмысы жеңілдейді. Компьютер мұғалімге жаңа мүмкіндіктер жасайды.Заманауи ақпараттық технологиялар оқушыларға дәстүрлі емес ақпарат көздеріне жол сілтейді,оқытудың жаңа әдіс-тәсілдерін игеруді үйретеді. </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Орыс тілі мен әдебиетін оқыту үшін қызығушылығын ояту қазіргі уақытта қиындығы бар мәселе,бірақ мүмкіндік бар деп есептеймін. Бұл жерде көмекке мультимедиялық тұсаукесерлер көмекке келеді, оларды жаңа сабақ түсіндіру ,сабақты бекіту,қайталау</w:t>
      </w:r>
      <w:r w:rsidR="00AC1BC2">
        <w:rPr>
          <w:rFonts w:ascii="Times New Roman" w:eastAsia="Times New Roman" w:hAnsi="Times New Roman" w:cs="Times New Roman"/>
          <w:lang w:val="kk-KZ" w:eastAsia="ru-RU"/>
        </w:rPr>
        <w:t xml:space="preserve"> кезеңдерінде қолдануға болады.</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Өзімнің оқыту жұмысымда интербелсенді тақтаны қолданамын. Мақсатым - белсенді, өмірде қолдана алатындай жоғары білім деңгейі бар тұлға тәрбиелеу.</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Бұл мақсатымды жүзеге асыру үшін, мен алдыма мынадай міндеттерді қоямын: </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 Интербелсенді оқуға дайындығын қалыптастыру; </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 Оқу-тәрбие жағдайындағы өзара әрекеттесу дағдыларын дамыту; </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 Өз пәнімді оқытуда оқушылардың коммуникативтік қабілеттерін қалыптастырып және дамытатын жаңа интерактивтік тәсілдерді енгізу. </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Болашақ азаматтар </w:t>
      </w:r>
    </w:p>
    <w:p w:rsidR="00363F54" w:rsidRPr="00AC1BC2" w:rsidRDefault="00363F54" w:rsidP="00AC1BC2">
      <w:pPr>
        <w:pStyle w:val="a5"/>
        <w:numPr>
          <w:ilvl w:val="2"/>
          <w:numId w:val="4"/>
        </w:numPr>
        <w:spacing w:after="0" w:line="240" w:lineRule="auto"/>
        <w:ind w:left="0"/>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Бірге жұмыстануы </w:t>
      </w:r>
    </w:p>
    <w:p w:rsidR="00363F54" w:rsidRPr="00AC1BC2" w:rsidRDefault="00363F54" w:rsidP="00AC1BC2">
      <w:pPr>
        <w:pStyle w:val="a5"/>
        <w:numPr>
          <w:ilvl w:val="2"/>
          <w:numId w:val="4"/>
        </w:numPr>
        <w:spacing w:after="0" w:line="240" w:lineRule="auto"/>
        <w:ind w:left="0"/>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Тең жұмыстану,сонымен бірге басқара да жетекшілік жасай да білу;. </w:t>
      </w:r>
    </w:p>
    <w:p w:rsidR="00363F54" w:rsidRPr="00AC1BC2" w:rsidRDefault="00363F54" w:rsidP="00AC1BC2">
      <w:pPr>
        <w:pStyle w:val="a5"/>
        <w:numPr>
          <w:ilvl w:val="2"/>
          <w:numId w:val="4"/>
        </w:numPr>
        <w:spacing w:after="0" w:line="240" w:lineRule="auto"/>
        <w:ind w:left="0"/>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Өзгені сыйлау; </w:t>
      </w:r>
    </w:p>
    <w:p w:rsidR="001D4628" w:rsidRPr="00AC1BC2" w:rsidRDefault="00363F54" w:rsidP="00AC1BC2">
      <w:pPr>
        <w:pStyle w:val="a5"/>
        <w:numPr>
          <w:ilvl w:val="2"/>
          <w:numId w:val="4"/>
        </w:numPr>
        <w:spacing w:after="0" w:line="240" w:lineRule="auto"/>
        <w:ind w:left="0"/>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Өз көзқарасын білдіру. </w:t>
      </w:r>
    </w:p>
    <w:p w:rsidR="00363F54" w:rsidRPr="00AC1BC2" w:rsidRDefault="00363F54" w:rsidP="00AC1BC2">
      <w:pPr>
        <w:pStyle w:val="a5"/>
        <w:numPr>
          <w:ilvl w:val="2"/>
          <w:numId w:val="4"/>
        </w:numPr>
        <w:spacing w:after="0" w:line="240" w:lineRule="auto"/>
        <w:ind w:left="0"/>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Өз пікірін қорғау және түрлі жағдаяттармен байланыстыра білуі керек. </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Әр мұғалімнің алдында: оқушы қызығушылығын қалай тұрақтандыру, білім сапасын қалай көтеруге болады деген сұрақтар туындайды. Оның жауабы, әдісте,жаңа технологияларды оқып үйреніп,одан кейін өз жұмысыңда қолдану. </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Орыс тілі мен әдебиеті сабақтарында интербелсенді әдістер оқу процессіндегі өте қажетті нәрсе деп білемін. </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1. Интербелсенді тақтаны меңгеремін. </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lastRenderedPageBreak/>
        <w:t xml:space="preserve">2. Интербелсенді тақта тұсаукесерлермен жұмыс жасауда жаңа мүмкіндіктер береді,яғни слайдтарды көрсету кезінде тақтада берілген мәтінге маркермен түзету енгізуге болады. Жаттығу жұмысында - сөздерге әріптер , тыныс белгілерін қою, жақшаларды ашу.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3. Жаттығулардың келесі түрі - тесттік жаттығулар. Олар Ұлттық бірыңғай тестілеуге дайындыққа есептелген. ҰБТ-ге дайындалуға арналған жаттығулар жиынтығын қолдана отырып,барлық тараулар бойынша ұқсас жаттығулар дайындауға болады.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4. Қазір орыс тілінен тесттік жаттығулардың тренажерлары бар.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Оларды да интербелсенді тақтамен жұмыстану үшін қолданамыз,өте тез оқыған тақырып бойынша білімдерін тексеруге жеңіл, әрі сабақтағы уақытыңды үнемдеуге болады.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1. Жаттығулардың тағы бір тобы - сызба немесе кесте бойынша жетіспейтін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2. элементтерін толтыру.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3. Сөздік жұмыс.Экранға бір сөз немесе топ сөз шығарылады,есте сақтау үшін жазылуы, лексикалық түсінігі беріледі.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4. Үй тапсырмасын тексеруді түрлендіру үшін интербелсенді тақтада мұғалімнің немесе бір-екі оқушының алдын ала дайындаған жаттығу материалдары бойынша өзін-өзі тексеру, өзара тексеру түрлері тиімді. </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5. Тақырыптың теориялық материалын түсіндіру үшін сызба немесе кесте түрінде беруге болады.</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6. Емле ережесін есте сақтау үшін алгоритм құрастыру жұмысын жасауға болады.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7. Өткен тақырыпты бекіту үшін дұрыс жауаптары берілген сұрақтарды, кезектеп ашып көрсету арқылы білімдері тексеріледі.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8. Дайын дидактикалық материал.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9. Тест түріндегі бақылау.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10. Мәтінмен жұмыс. Мәтін -мұғаліммен алдын ала дайындалған модель,жан-жақты талдаудың негізі болып табылады:орфографиялық,лексикалық, пунктуациялық. Мәтінде ерекше назар аударуға жататын ерекшеленген сөздер,сөз тіркестері,сөйлемдер болуы мүмкін.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11. Мәтінмен кешенді жұмыс.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12. Грамматикалық талдау түрлері.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13. Орфографиялық сауаттылығын дамыту.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14. Интербелсенді тақтада тест арқылы оқушы жоғары қызығушылықпен өткен сабақты қайталап,бекітіп, сол мезгілде өз жұмыстарының қорытындысын көре алады.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Интербелсенді тақта қызметі компьютер мүмкіндіктерін толықтырады және сабағыңды түрлендіруге ,есте қалатындай,сабақтың негізгі сәттерін бөліп көрсетуге және оны сақтап қоюға көмегі тиеді.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Интербелсенді тақтаны қолдану сабақта уақытты дұрыс пайдалануды үйретеді.Интерактивті әдістердің құндылығы,олардың оқушыны машықтандырып,білім,білік-дағдыларын сабақта және шынайы өмірде жаттықтыруында. Сонымен даму үстіндегі қоғамға заманауи,білімді,тәрбиелі, жауапты шешім қабылдай алатын, өзара әрекеттесуге қабілетті, жауапкершілігі мол адамдар керек.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Өз жұмыс тәжірибеме сүйене отырып, интербелсенді оқыту арқылы белсенді өмірлік позициясы бар еркін тұлға тәрбиелейтінімізді атап айтқым келеді. Тек өз пікірін жақтап қана қоймай, басқаны да тыңдай білетін тұлға.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АКТ-ны қолданып өткізген сабақ - көрнекті, ақпараты мол, интербелсенді, сабақта мұғалім мен оқушы уақытын үнемдейді,оқушыға өз ырқында жұмыс жасауға жағдай жасайды,мұғалімге оқушымен топпен немесе жеке жұмыстануға ,бірігіп тексеріп,оқыту нәтижесін бағалауға көмектеседі, Колледжде жалпы білім беретін пәндерді оқытуда </w:t>
      </w:r>
    </w:p>
    <w:p w:rsidR="00363F54"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АКТ-ны қолдану білім сапасын арттыруға бағыттайды. Тәжірибеміз бойынша оқушылар: - Егер сабақта АКТ қолданылса, балалар жоғары жетістікпен оқу материалын меңгереді. - Интеллектуалдық даму бағытында АКТ-ның маңызы зор. - Колледж студенттерін әлеуметтенуі үшін өте қажетті - ақпараттық мәдениеті қалыптасады. - Студенттің рухани,әлеуметтік,мәдени ойы дамиды. Колледждерде орыс тілін оқытуда компьютерлендіру жұмыс әдісін өзгертеді,ең бастысы нәтижесін береді. Біріншіден, компьютер өз жадында мол материалды сақтай алады, дер кезінде қажетті ақпаратты тауып бере алады,оны қайта өңдеп, салыстырып, қайта құрайды. / 2 , б 4/</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Екіншіден , ең маңыздысы компьютер оқушымен диалог жүргізеді. Оның көмегімен кері байланыс жасалады, компьютер «сұхбаттасушы» бола алады, оқушының әр ісіне жауап береді, жауаптарын бағалайды т.б.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lastRenderedPageBreak/>
        <w:t xml:space="preserve">Үшіншіден, компьютерді қолдану оқу ақпаратын кеңейтеді. </w:t>
      </w:r>
      <w:proofErr w:type="spellStart"/>
      <w:r w:rsidRPr="00AC1BC2">
        <w:rPr>
          <w:rFonts w:ascii="Times New Roman" w:eastAsia="Times New Roman" w:hAnsi="Times New Roman" w:cs="Times New Roman"/>
          <w:lang w:eastAsia="ru-RU"/>
        </w:rPr>
        <w:t>Графика</w:t>
      </w:r>
      <w:proofErr w:type="gramStart"/>
      <w:r w:rsidRPr="00AC1BC2">
        <w:rPr>
          <w:rFonts w:ascii="Times New Roman" w:eastAsia="Times New Roman" w:hAnsi="Times New Roman" w:cs="Times New Roman"/>
          <w:lang w:eastAsia="ru-RU"/>
        </w:rPr>
        <w:t>,м</w:t>
      </w:r>
      <w:proofErr w:type="gramEnd"/>
      <w:r w:rsidRPr="00AC1BC2">
        <w:rPr>
          <w:rFonts w:ascii="Times New Roman" w:eastAsia="Times New Roman" w:hAnsi="Times New Roman" w:cs="Times New Roman"/>
          <w:lang w:eastAsia="ru-RU"/>
        </w:rPr>
        <w:t>ультипликация,дыбыс,яғни</w:t>
      </w:r>
      <w:proofErr w:type="spellEnd"/>
      <w:r w:rsidRPr="00AC1BC2">
        <w:rPr>
          <w:rFonts w:ascii="Times New Roman" w:eastAsia="Times New Roman" w:hAnsi="Times New Roman" w:cs="Times New Roman"/>
          <w:lang w:eastAsia="ru-RU"/>
        </w:rPr>
        <w:t xml:space="preserve"> </w:t>
      </w:r>
      <w:proofErr w:type="spellStart"/>
      <w:r w:rsidRPr="00AC1BC2">
        <w:rPr>
          <w:rFonts w:ascii="Times New Roman" w:eastAsia="Times New Roman" w:hAnsi="Times New Roman" w:cs="Times New Roman"/>
          <w:lang w:eastAsia="ru-RU"/>
        </w:rPr>
        <w:t>барлық</w:t>
      </w:r>
      <w:proofErr w:type="spellEnd"/>
      <w:r w:rsidRPr="00AC1BC2">
        <w:rPr>
          <w:rFonts w:ascii="Times New Roman" w:eastAsia="Times New Roman" w:hAnsi="Times New Roman" w:cs="Times New Roman"/>
          <w:lang w:eastAsia="ru-RU"/>
        </w:rPr>
        <w:t xml:space="preserve"> </w:t>
      </w:r>
      <w:proofErr w:type="spellStart"/>
      <w:r w:rsidRPr="00AC1BC2">
        <w:rPr>
          <w:rFonts w:ascii="Times New Roman" w:eastAsia="Times New Roman" w:hAnsi="Times New Roman" w:cs="Times New Roman"/>
          <w:lang w:eastAsia="ru-RU"/>
        </w:rPr>
        <w:t>заманауи</w:t>
      </w:r>
      <w:proofErr w:type="spellEnd"/>
      <w:r w:rsidRPr="00AC1BC2">
        <w:rPr>
          <w:rFonts w:ascii="Times New Roman" w:eastAsia="Times New Roman" w:hAnsi="Times New Roman" w:cs="Times New Roman"/>
          <w:lang w:eastAsia="ru-RU"/>
        </w:rPr>
        <w:t xml:space="preserve"> видеотехника </w:t>
      </w:r>
      <w:proofErr w:type="spellStart"/>
      <w:r w:rsidRPr="00AC1BC2">
        <w:rPr>
          <w:rFonts w:ascii="Times New Roman" w:eastAsia="Times New Roman" w:hAnsi="Times New Roman" w:cs="Times New Roman"/>
          <w:lang w:eastAsia="ru-RU"/>
        </w:rPr>
        <w:t>құралдарын</w:t>
      </w:r>
      <w:proofErr w:type="spellEnd"/>
      <w:r w:rsidRPr="00AC1BC2">
        <w:rPr>
          <w:rFonts w:ascii="Times New Roman" w:eastAsia="Times New Roman" w:hAnsi="Times New Roman" w:cs="Times New Roman"/>
          <w:lang w:eastAsia="ru-RU"/>
        </w:rPr>
        <w:t xml:space="preserve"> </w:t>
      </w:r>
      <w:proofErr w:type="spellStart"/>
      <w:r w:rsidRPr="00AC1BC2">
        <w:rPr>
          <w:rFonts w:ascii="Times New Roman" w:eastAsia="Times New Roman" w:hAnsi="Times New Roman" w:cs="Times New Roman"/>
          <w:lang w:eastAsia="ru-RU"/>
        </w:rPr>
        <w:t>қолдануға</w:t>
      </w:r>
      <w:proofErr w:type="spellEnd"/>
      <w:r w:rsidRPr="00AC1BC2">
        <w:rPr>
          <w:rFonts w:ascii="Times New Roman" w:eastAsia="Times New Roman" w:hAnsi="Times New Roman" w:cs="Times New Roman"/>
          <w:lang w:eastAsia="ru-RU"/>
        </w:rPr>
        <w:t xml:space="preserve"> </w:t>
      </w:r>
      <w:proofErr w:type="spellStart"/>
      <w:r w:rsidRPr="00AC1BC2">
        <w:rPr>
          <w:rFonts w:ascii="Times New Roman" w:eastAsia="Times New Roman" w:hAnsi="Times New Roman" w:cs="Times New Roman"/>
          <w:lang w:eastAsia="ru-RU"/>
        </w:rPr>
        <w:t>болады</w:t>
      </w:r>
      <w:proofErr w:type="spellEnd"/>
      <w:r w:rsidRPr="00AC1BC2">
        <w:rPr>
          <w:rFonts w:ascii="Times New Roman" w:eastAsia="Times New Roman" w:hAnsi="Times New Roman" w:cs="Times New Roman"/>
          <w:lang w:eastAsia="ru-RU"/>
        </w:rPr>
        <w:t xml:space="preserve">.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Төртіншіден,компьютермен жұмыс оқушының пәнге деген қызығушылығын арттырады. Ол белсенді түрде оқыған материалдарының ең маңызды аспектілеріне назар аударуға көмектеседі, </w:t>
      </w:r>
    </w:p>
    <w:p w:rsidR="001D4628"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Бәрінен бұрын, компьютер психологиялық күйзелістен арылтады және қате жауап беріп қалудан қорқуды сейілтеді. /2 б.5/ </w:t>
      </w:r>
    </w:p>
    <w:p w:rsidR="00BC0197" w:rsidRPr="00AC1BC2" w:rsidRDefault="00363F54" w:rsidP="00AC1BC2">
      <w:pPr>
        <w:spacing w:after="0" w:line="240" w:lineRule="auto"/>
        <w:ind w:firstLine="567"/>
        <w:jc w:val="both"/>
        <w:rPr>
          <w:rFonts w:ascii="Times New Roman" w:eastAsia="Times New Roman" w:hAnsi="Times New Roman" w:cs="Times New Roman"/>
          <w:lang w:val="kk-KZ" w:eastAsia="ru-RU"/>
        </w:rPr>
      </w:pPr>
      <w:r w:rsidRPr="00AC1BC2">
        <w:rPr>
          <w:rFonts w:ascii="Times New Roman" w:eastAsia="Times New Roman" w:hAnsi="Times New Roman" w:cs="Times New Roman"/>
          <w:lang w:val="kk-KZ" w:eastAsia="ru-RU"/>
        </w:rPr>
        <w:t xml:space="preserve">Қазіргі кезде әлемнің түкпір-түкпіріне SMART Technologies компаниялары инновациялық құралдарын ұсынып, жұмыс пен оқытуға деген адамның көзқарасын түбірімен өзгертті. </w:t>
      </w:r>
    </w:p>
    <w:sectPr w:rsidR="00BC0197" w:rsidRPr="00AC1BC2" w:rsidSect="00AC1BC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F33C1"/>
    <w:multiLevelType w:val="hybridMultilevel"/>
    <w:tmpl w:val="4688379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5DA55EE"/>
    <w:multiLevelType w:val="hybridMultilevel"/>
    <w:tmpl w:val="9E3E234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nsid w:val="74A3573E"/>
    <w:multiLevelType w:val="hybridMultilevel"/>
    <w:tmpl w:val="6E1235E0"/>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3">
    <w:nsid w:val="76D40316"/>
    <w:multiLevelType w:val="hybridMultilevel"/>
    <w:tmpl w:val="08809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25BC4"/>
    <w:rsid w:val="00047388"/>
    <w:rsid w:val="0004787A"/>
    <w:rsid w:val="00087CAF"/>
    <w:rsid w:val="000A4112"/>
    <w:rsid w:val="000C6120"/>
    <w:rsid w:val="000C7354"/>
    <w:rsid w:val="000D17D0"/>
    <w:rsid w:val="000D4414"/>
    <w:rsid w:val="000D61E7"/>
    <w:rsid w:val="000F2792"/>
    <w:rsid w:val="001009C6"/>
    <w:rsid w:val="00106C5F"/>
    <w:rsid w:val="00122E26"/>
    <w:rsid w:val="00163DF7"/>
    <w:rsid w:val="00172ABB"/>
    <w:rsid w:val="0018697E"/>
    <w:rsid w:val="00196C5B"/>
    <w:rsid w:val="001A0091"/>
    <w:rsid w:val="001C2A3D"/>
    <w:rsid w:val="001C643C"/>
    <w:rsid w:val="001C65FB"/>
    <w:rsid w:val="001D4628"/>
    <w:rsid w:val="001D5EEC"/>
    <w:rsid w:val="001F5A01"/>
    <w:rsid w:val="002057DC"/>
    <w:rsid w:val="00210A5B"/>
    <w:rsid w:val="00215C1F"/>
    <w:rsid w:val="00225635"/>
    <w:rsid w:val="00232A57"/>
    <w:rsid w:val="00237095"/>
    <w:rsid w:val="0023753C"/>
    <w:rsid w:val="00246703"/>
    <w:rsid w:val="0025081B"/>
    <w:rsid w:val="00251CE0"/>
    <w:rsid w:val="00270757"/>
    <w:rsid w:val="00271C08"/>
    <w:rsid w:val="00280137"/>
    <w:rsid w:val="00286571"/>
    <w:rsid w:val="00286A48"/>
    <w:rsid w:val="00296CC7"/>
    <w:rsid w:val="002B13AF"/>
    <w:rsid w:val="002B3F49"/>
    <w:rsid w:val="00315F57"/>
    <w:rsid w:val="003243BE"/>
    <w:rsid w:val="003270FE"/>
    <w:rsid w:val="003361C4"/>
    <w:rsid w:val="00347494"/>
    <w:rsid w:val="003546AF"/>
    <w:rsid w:val="00363F54"/>
    <w:rsid w:val="00365A95"/>
    <w:rsid w:val="003843B5"/>
    <w:rsid w:val="00386695"/>
    <w:rsid w:val="00387A5C"/>
    <w:rsid w:val="00394C09"/>
    <w:rsid w:val="003962A7"/>
    <w:rsid w:val="003A49D7"/>
    <w:rsid w:val="003B2AB8"/>
    <w:rsid w:val="003E41B4"/>
    <w:rsid w:val="003F2B41"/>
    <w:rsid w:val="003F471F"/>
    <w:rsid w:val="003F65A7"/>
    <w:rsid w:val="00405448"/>
    <w:rsid w:val="00405CE8"/>
    <w:rsid w:val="004267FD"/>
    <w:rsid w:val="00445B8A"/>
    <w:rsid w:val="00467124"/>
    <w:rsid w:val="00470D60"/>
    <w:rsid w:val="00472263"/>
    <w:rsid w:val="00493317"/>
    <w:rsid w:val="004B6F4E"/>
    <w:rsid w:val="004B701E"/>
    <w:rsid w:val="004D66CD"/>
    <w:rsid w:val="004D7B37"/>
    <w:rsid w:val="004E07BA"/>
    <w:rsid w:val="004E322A"/>
    <w:rsid w:val="004E77AB"/>
    <w:rsid w:val="004F34AE"/>
    <w:rsid w:val="00501AF1"/>
    <w:rsid w:val="00502B2A"/>
    <w:rsid w:val="005109A1"/>
    <w:rsid w:val="005160A8"/>
    <w:rsid w:val="00522C32"/>
    <w:rsid w:val="0053148B"/>
    <w:rsid w:val="00534BF5"/>
    <w:rsid w:val="00541B98"/>
    <w:rsid w:val="00543E75"/>
    <w:rsid w:val="00553D53"/>
    <w:rsid w:val="00555D75"/>
    <w:rsid w:val="0056420B"/>
    <w:rsid w:val="00582C54"/>
    <w:rsid w:val="005A7B92"/>
    <w:rsid w:val="005C22D4"/>
    <w:rsid w:val="005D7161"/>
    <w:rsid w:val="005E0192"/>
    <w:rsid w:val="005E05C6"/>
    <w:rsid w:val="005E18E5"/>
    <w:rsid w:val="005F5290"/>
    <w:rsid w:val="005F7E11"/>
    <w:rsid w:val="00604968"/>
    <w:rsid w:val="00606667"/>
    <w:rsid w:val="0062767D"/>
    <w:rsid w:val="00634D40"/>
    <w:rsid w:val="00664B0B"/>
    <w:rsid w:val="006832E5"/>
    <w:rsid w:val="006878D7"/>
    <w:rsid w:val="006917C8"/>
    <w:rsid w:val="00692247"/>
    <w:rsid w:val="006C4DEB"/>
    <w:rsid w:val="006E09C6"/>
    <w:rsid w:val="0071541A"/>
    <w:rsid w:val="007164DC"/>
    <w:rsid w:val="007258DF"/>
    <w:rsid w:val="007307E6"/>
    <w:rsid w:val="007308AD"/>
    <w:rsid w:val="0074389E"/>
    <w:rsid w:val="007452F6"/>
    <w:rsid w:val="00751BA5"/>
    <w:rsid w:val="007658C4"/>
    <w:rsid w:val="00767D38"/>
    <w:rsid w:val="0078674F"/>
    <w:rsid w:val="007869AA"/>
    <w:rsid w:val="00787C26"/>
    <w:rsid w:val="0079062E"/>
    <w:rsid w:val="00790B85"/>
    <w:rsid w:val="00792CB3"/>
    <w:rsid w:val="007A4771"/>
    <w:rsid w:val="007A4EA6"/>
    <w:rsid w:val="007A6B3F"/>
    <w:rsid w:val="007E487A"/>
    <w:rsid w:val="007F6080"/>
    <w:rsid w:val="007F7BD6"/>
    <w:rsid w:val="00800C8F"/>
    <w:rsid w:val="008029CC"/>
    <w:rsid w:val="008062BB"/>
    <w:rsid w:val="00806816"/>
    <w:rsid w:val="00810F5C"/>
    <w:rsid w:val="008274D4"/>
    <w:rsid w:val="0083052E"/>
    <w:rsid w:val="00840BA9"/>
    <w:rsid w:val="00841554"/>
    <w:rsid w:val="0084190E"/>
    <w:rsid w:val="00851640"/>
    <w:rsid w:val="00854809"/>
    <w:rsid w:val="00863649"/>
    <w:rsid w:val="00864239"/>
    <w:rsid w:val="008824D2"/>
    <w:rsid w:val="00884B56"/>
    <w:rsid w:val="0088753F"/>
    <w:rsid w:val="008A13ED"/>
    <w:rsid w:val="008B4185"/>
    <w:rsid w:val="008B704E"/>
    <w:rsid w:val="008F3070"/>
    <w:rsid w:val="008F5187"/>
    <w:rsid w:val="008F5DEC"/>
    <w:rsid w:val="00903D3C"/>
    <w:rsid w:val="009044AD"/>
    <w:rsid w:val="00907522"/>
    <w:rsid w:val="009177B2"/>
    <w:rsid w:val="0091795D"/>
    <w:rsid w:val="00921025"/>
    <w:rsid w:val="009252B1"/>
    <w:rsid w:val="00935BFE"/>
    <w:rsid w:val="009560D3"/>
    <w:rsid w:val="00962C85"/>
    <w:rsid w:val="00985C69"/>
    <w:rsid w:val="0099687E"/>
    <w:rsid w:val="009970AB"/>
    <w:rsid w:val="0099715B"/>
    <w:rsid w:val="009971C1"/>
    <w:rsid w:val="009B217B"/>
    <w:rsid w:val="009B314C"/>
    <w:rsid w:val="009B7173"/>
    <w:rsid w:val="009B77EE"/>
    <w:rsid w:val="009C7F72"/>
    <w:rsid w:val="009D5AD5"/>
    <w:rsid w:val="00A062CE"/>
    <w:rsid w:val="00A15C60"/>
    <w:rsid w:val="00A254DD"/>
    <w:rsid w:val="00A30B4B"/>
    <w:rsid w:val="00A32D6E"/>
    <w:rsid w:val="00A443B3"/>
    <w:rsid w:val="00A46C8C"/>
    <w:rsid w:val="00A53424"/>
    <w:rsid w:val="00A63302"/>
    <w:rsid w:val="00A760BD"/>
    <w:rsid w:val="00A76E84"/>
    <w:rsid w:val="00A83A05"/>
    <w:rsid w:val="00A847B0"/>
    <w:rsid w:val="00A86C08"/>
    <w:rsid w:val="00AA1CCC"/>
    <w:rsid w:val="00AA5AD6"/>
    <w:rsid w:val="00AC1BC2"/>
    <w:rsid w:val="00AC24B3"/>
    <w:rsid w:val="00AE2FA3"/>
    <w:rsid w:val="00B17058"/>
    <w:rsid w:val="00B32A3E"/>
    <w:rsid w:val="00B65FA4"/>
    <w:rsid w:val="00B67ABC"/>
    <w:rsid w:val="00B73711"/>
    <w:rsid w:val="00B87545"/>
    <w:rsid w:val="00B92F2A"/>
    <w:rsid w:val="00B937AA"/>
    <w:rsid w:val="00B97147"/>
    <w:rsid w:val="00BA29DE"/>
    <w:rsid w:val="00BB28FF"/>
    <w:rsid w:val="00BB3F02"/>
    <w:rsid w:val="00BC0197"/>
    <w:rsid w:val="00BC0C52"/>
    <w:rsid w:val="00BE6941"/>
    <w:rsid w:val="00BF01CE"/>
    <w:rsid w:val="00BF3E3B"/>
    <w:rsid w:val="00BF5D1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7BA3"/>
    <w:rsid w:val="00CA6848"/>
    <w:rsid w:val="00CB6361"/>
    <w:rsid w:val="00CC2786"/>
    <w:rsid w:val="00CD14B6"/>
    <w:rsid w:val="00CD2A0C"/>
    <w:rsid w:val="00CF41EB"/>
    <w:rsid w:val="00CF43A2"/>
    <w:rsid w:val="00CF66F8"/>
    <w:rsid w:val="00D0449D"/>
    <w:rsid w:val="00D235A6"/>
    <w:rsid w:val="00D5369C"/>
    <w:rsid w:val="00D53B19"/>
    <w:rsid w:val="00D572B9"/>
    <w:rsid w:val="00D659E6"/>
    <w:rsid w:val="00D71D04"/>
    <w:rsid w:val="00D9518C"/>
    <w:rsid w:val="00DA0585"/>
    <w:rsid w:val="00DA1358"/>
    <w:rsid w:val="00DC2602"/>
    <w:rsid w:val="00DC45BF"/>
    <w:rsid w:val="00DC79F8"/>
    <w:rsid w:val="00DD0E3F"/>
    <w:rsid w:val="00DE6E78"/>
    <w:rsid w:val="00DF375A"/>
    <w:rsid w:val="00DF396E"/>
    <w:rsid w:val="00DF4E34"/>
    <w:rsid w:val="00E113FB"/>
    <w:rsid w:val="00E2351F"/>
    <w:rsid w:val="00E26283"/>
    <w:rsid w:val="00E31E80"/>
    <w:rsid w:val="00E5190E"/>
    <w:rsid w:val="00E5256E"/>
    <w:rsid w:val="00E61D8A"/>
    <w:rsid w:val="00E708EB"/>
    <w:rsid w:val="00EA763F"/>
    <w:rsid w:val="00EB0D97"/>
    <w:rsid w:val="00EB3601"/>
    <w:rsid w:val="00EB39CA"/>
    <w:rsid w:val="00EF071C"/>
    <w:rsid w:val="00EF10F2"/>
    <w:rsid w:val="00F23079"/>
    <w:rsid w:val="00F409C7"/>
    <w:rsid w:val="00F429AC"/>
    <w:rsid w:val="00F51E19"/>
    <w:rsid w:val="00F526D1"/>
    <w:rsid w:val="00F614B5"/>
    <w:rsid w:val="00F7190A"/>
    <w:rsid w:val="00FA62D9"/>
    <w:rsid w:val="00FB0AD2"/>
    <w:rsid w:val="00FB4F5F"/>
    <w:rsid w:val="00FB6AA6"/>
    <w:rsid w:val="00FB7FD0"/>
    <w:rsid w:val="00FC1206"/>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05227">
      <w:bodyDiv w:val="1"/>
      <w:marLeft w:val="0"/>
      <w:marRight w:val="0"/>
      <w:marTop w:val="0"/>
      <w:marBottom w:val="0"/>
      <w:divBdr>
        <w:top w:val="none" w:sz="0" w:space="0" w:color="auto"/>
        <w:left w:val="none" w:sz="0" w:space="0" w:color="auto"/>
        <w:bottom w:val="none" w:sz="0" w:space="0" w:color="auto"/>
        <w:right w:val="none" w:sz="0" w:space="0" w:color="auto"/>
      </w:divBdr>
    </w:div>
    <w:div w:id="1366754122">
      <w:bodyDiv w:val="1"/>
      <w:marLeft w:val="0"/>
      <w:marRight w:val="0"/>
      <w:marTop w:val="0"/>
      <w:marBottom w:val="0"/>
      <w:divBdr>
        <w:top w:val="none" w:sz="0" w:space="0" w:color="auto"/>
        <w:left w:val="none" w:sz="0" w:space="0" w:color="auto"/>
        <w:bottom w:val="none" w:sz="0" w:space="0" w:color="auto"/>
        <w:right w:val="none" w:sz="0" w:space="0" w:color="auto"/>
      </w:divBdr>
    </w:div>
    <w:div w:id="1481582025">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 w:id="182723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Пользователь</cp:lastModifiedBy>
  <cp:revision>4</cp:revision>
  <dcterms:created xsi:type="dcterms:W3CDTF">2024-03-04T08:48:00Z</dcterms:created>
  <dcterms:modified xsi:type="dcterms:W3CDTF">2024-03-20T13:14:00Z</dcterms:modified>
</cp:coreProperties>
</file>